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86B49">
      <w:pPr>
        <w:adjustRightInd w:val="0"/>
        <w:snapToGrid w:val="0"/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附件1：</w:t>
      </w:r>
    </w:p>
    <w:p w14:paraId="2029873C">
      <w:pPr>
        <w:spacing w:line="1260" w:lineRule="exact"/>
        <w:jc w:val="center"/>
        <w:rPr>
          <w:rFonts w:hint="eastAsia" w:ascii="华文中宋" w:hAnsi="华文中宋" w:eastAsia="华文中宋" w:cs="华文中宋"/>
          <w:b/>
          <w:bCs/>
          <w:color w:val="000000"/>
          <w:sz w:val="48"/>
          <w:szCs w:val="48"/>
        </w:rPr>
      </w:pPr>
      <w:r>
        <w:rPr>
          <w:rFonts w:hint="eastAsia" w:ascii="华文中宋" w:hAnsi="华文中宋" w:eastAsia="华文中宋" w:cs="华文中宋"/>
          <w:b/>
          <w:bCs/>
          <w:color w:val="000000"/>
          <w:sz w:val="48"/>
          <w:szCs w:val="48"/>
        </w:rPr>
        <w:t>基础医学院医学科技文化节</w:t>
      </w:r>
    </w:p>
    <w:p w14:paraId="31814744">
      <w:pPr>
        <w:spacing w:line="1260" w:lineRule="exact"/>
        <w:jc w:val="center"/>
        <w:rPr>
          <w:rFonts w:hint="eastAsia" w:eastAsia="华文中宋"/>
          <w:b/>
          <w:bCs/>
          <w:color w:val="000000"/>
          <w:sz w:val="48"/>
          <w:szCs w:val="48"/>
          <w:lang w:eastAsia="zh-CN"/>
        </w:rPr>
      </w:pPr>
      <w:r>
        <w:rPr>
          <w:rFonts w:hint="eastAsia" w:ascii="华文中宋" w:hAnsi="华文中宋" w:eastAsia="华文中宋" w:cs="华文中宋"/>
          <w:b/>
          <w:bCs/>
          <w:color w:val="000000"/>
          <w:sz w:val="48"/>
          <w:szCs w:val="48"/>
          <w:lang w:val="en-US" w:eastAsia="zh-CN"/>
        </w:rPr>
        <w:t>项目</w:t>
      </w:r>
      <w:r>
        <w:rPr>
          <w:rFonts w:hint="eastAsia" w:ascii="华文中宋" w:hAnsi="华文中宋" w:eastAsia="华文中宋" w:cs="华文中宋"/>
          <w:b/>
          <w:bCs/>
          <w:color w:val="000000"/>
          <w:sz w:val="48"/>
          <w:szCs w:val="48"/>
        </w:rPr>
        <w:t>申报</w:t>
      </w:r>
      <w:r>
        <w:rPr>
          <w:rFonts w:hint="eastAsia" w:ascii="华文中宋" w:hAnsi="华文中宋" w:eastAsia="华文中宋" w:cs="华文中宋"/>
          <w:b/>
          <w:bCs/>
          <w:color w:val="000000"/>
          <w:sz w:val="48"/>
          <w:szCs w:val="48"/>
          <w:lang w:val="en-US" w:eastAsia="zh-CN"/>
        </w:rPr>
        <w:t>书</w:t>
      </w:r>
    </w:p>
    <w:p w14:paraId="4FF22E84">
      <w:pPr>
        <w:spacing w:line="700" w:lineRule="exact"/>
        <w:ind w:firstLine="1280" w:firstLineChars="400"/>
        <w:rPr>
          <w:rFonts w:ascii="宋体" w:hAnsi="宋体"/>
          <w:sz w:val="32"/>
        </w:rPr>
      </w:pPr>
    </w:p>
    <w:p w14:paraId="77910942">
      <w:pPr>
        <w:spacing w:line="700" w:lineRule="exact"/>
        <w:rPr>
          <w:rFonts w:ascii="宋体" w:hAnsi="宋体"/>
          <w:sz w:val="32"/>
        </w:rPr>
      </w:pPr>
    </w:p>
    <w:p w14:paraId="486EE2A3">
      <w:pPr>
        <w:spacing w:line="700" w:lineRule="exact"/>
        <w:ind w:firstLine="1280" w:firstLineChars="400"/>
        <w:rPr>
          <w:rFonts w:ascii="宋体" w:hAnsi="宋体"/>
          <w:sz w:val="32"/>
        </w:rPr>
      </w:pPr>
    </w:p>
    <w:p w14:paraId="0A2B2F55">
      <w:pPr>
        <w:spacing w:line="700" w:lineRule="exact"/>
        <w:ind w:firstLine="1478" w:firstLineChars="462"/>
        <w:rPr>
          <w:rFonts w:ascii="仿宋" w:hAnsi="仿宋" w:eastAsia="仿宋" w:cs="仿宋"/>
          <w:sz w:val="32"/>
          <w:u w:val="single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</w:rPr>
        <w:t>名称</w:t>
      </w:r>
      <w:r>
        <w:rPr>
          <w:rFonts w:hint="eastAsia" w:ascii="仿宋" w:hAnsi="仿宋" w:eastAsia="仿宋" w:cs="仿宋"/>
          <w:sz w:val="32"/>
          <w:u w:val="single"/>
        </w:rPr>
        <w:t xml:space="preserve">                     </w:t>
      </w:r>
    </w:p>
    <w:p w14:paraId="0A947A72">
      <w:pPr>
        <w:spacing w:line="700" w:lineRule="exact"/>
        <w:ind w:firstLine="1478" w:firstLineChars="462"/>
        <w:rPr>
          <w:rFonts w:ascii="仿宋" w:hAnsi="仿宋" w:eastAsia="仿宋" w:cs="仿宋"/>
          <w:sz w:val="18"/>
          <w:u w:val="single"/>
        </w:rPr>
      </w:pPr>
      <w:r>
        <w:rPr>
          <w:rFonts w:hint="eastAsia" w:ascii="仿宋" w:hAnsi="仿宋" w:eastAsia="仿宋" w:cs="仿宋"/>
          <w:sz w:val="32"/>
        </w:rPr>
        <w:t>负</w:t>
      </w:r>
      <w:r>
        <w:rPr>
          <w:rFonts w:hint="eastAsia" w:ascii="仿宋" w:hAnsi="仿宋" w:eastAsia="仿宋" w:cs="仿宋"/>
          <w:sz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</w:rPr>
        <w:t>责</w:t>
      </w:r>
      <w:r>
        <w:rPr>
          <w:rFonts w:hint="eastAsia" w:ascii="仿宋" w:hAnsi="仿宋" w:eastAsia="仿宋" w:cs="仿宋"/>
          <w:sz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</w:rPr>
        <w:t>人</w:t>
      </w:r>
      <w:r>
        <w:rPr>
          <w:rFonts w:hint="eastAsia" w:ascii="仿宋" w:hAnsi="仿宋" w:eastAsia="仿宋" w:cs="仿宋"/>
          <w:sz w:val="32"/>
          <w:u w:val="single"/>
        </w:rPr>
        <w:t xml:space="preserve">                     </w:t>
      </w:r>
    </w:p>
    <w:p w14:paraId="78C4A833">
      <w:pPr>
        <w:spacing w:line="700" w:lineRule="exact"/>
        <w:ind w:firstLine="1478" w:firstLineChars="462"/>
        <w:rPr>
          <w:rFonts w:ascii="仿宋" w:hAnsi="仿宋" w:eastAsia="仿宋" w:cs="仿宋"/>
          <w:sz w:val="32"/>
          <w:u w:val="single"/>
        </w:rPr>
      </w:pPr>
      <w:r>
        <w:rPr>
          <w:rFonts w:hint="eastAsia" w:ascii="仿宋" w:hAnsi="仿宋" w:eastAsia="仿宋" w:cs="仿宋"/>
          <w:sz w:val="32"/>
        </w:rPr>
        <w:t>所</w:t>
      </w:r>
      <w:r>
        <w:rPr>
          <w:rFonts w:hint="eastAsia" w:ascii="仿宋" w:hAnsi="仿宋" w:eastAsia="仿宋" w:cs="仿宋"/>
          <w:sz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</w:rPr>
        <w:t>在</w:t>
      </w:r>
      <w:r>
        <w:rPr>
          <w:rFonts w:hint="eastAsia" w:ascii="仿宋" w:hAnsi="仿宋" w:eastAsia="仿宋" w:cs="仿宋"/>
          <w:sz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</w:rPr>
        <w:t>系</w:t>
      </w:r>
      <w:r>
        <w:rPr>
          <w:rFonts w:hint="eastAsia" w:ascii="仿宋" w:hAnsi="仿宋" w:eastAsia="仿宋" w:cs="仿宋"/>
          <w:sz w:val="32"/>
          <w:u w:val="single"/>
        </w:rPr>
        <w:t xml:space="preserve">                     </w:t>
      </w:r>
    </w:p>
    <w:p w14:paraId="27483DB2">
      <w:pPr>
        <w:spacing w:line="700" w:lineRule="exact"/>
        <w:ind w:firstLine="1478" w:firstLineChars="462"/>
        <w:rPr>
          <w:rFonts w:ascii="仿宋" w:hAnsi="仿宋" w:eastAsia="仿宋" w:cs="仿宋"/>
          <w:sz w:val="32"/>
          <w:u w:val="single"/>
        </w:rPr>
      </w:pPr>
      <w:r>
        <w:rPr>
          <w:rFonts w:hint="eastAsia" w:ascii="仿宋" w:hAnsi="仿宋" w:eastAsia="仿宋" w:cs="仿宋"/>
          <w:sz w:val="32"/>
        </w:rPr>
        <w:t>联系电话</w:t>
      </w:r>
      <w:r>
        <w:rPr>
          <w:rFonts w:hint="eastAsia" w:ascii="仿宋" w:hAnsi="仿宋" w:eastAsia="仿宋" w:cs="仿宋"/>
          <w:sz w:val="32"/>
          <w:u w:val="single"/>
        </w:rPr>
        <w:t xml:space="preserve">                     </w:t>
      </w:r>
    </w:p>
    <w:p w14:paraId="159D91E6">
      <w:pPr>
        <w:spacing w:line="700" w:lineRule="exact"/>
        <w:ind w:firstLine="1280" w:firstLineChars="400"/>
        <w:rPr>
          <w:rFonts w:ascii="宋体" w:hAnsi="宋体"/>
          <w:sz w:val="32"/>
          <w:u w:val="single"/>
        </w:rPr>
      </w:pPr>
    </w:p>
    <w:p w14:paraId="441D79CE">
      <w:pPr>
        <w:spacing w:line="700" w:lineRule="exact"/>
        <w:ind w:firstLine="1280" w:firstLineChars="400"/>
        <w:rPr>
          <w:rFonts w:ascii="宋体" w:hAnsi="宋体"/>
          <w:sz w:val="32"/>
          <w:u w:val="single"/>
        </w:rPr>
      </w:pPr>
    </w:p>
    <w:p w14:paraId="31328CD5">
      <w:pPr>
        <w:jc w:val="center"/>
        <w:rPr>
          <w:rFonts w:ascii="宋体" w:hAnsi="宋体"/>
          <w:b/>
          <w:bCs/>
          <w:sz w:val="32"/>
        </w:rPr>
      </w:pPr>
    </w:p>
    <w:p w14:paraId="1D2F7D94">
      <w:pPr>
        <w:rPr>
          <w:rFonts w:ascii="宋体" w:hAnsi="宋体"/>
          <w:b/>
          <w:bCs/>
          <w:sz w:val="32"/>
        </w:rPr>
      </w:pPr>
    </w:p>
    <w:p w14:paraId="09517E12">
      <w:pPr>
        <w:jc w:val="center"/>
        <w:rPr>
          <w:rFonts w:ascii="宋体" w:hAnsi="宋体"/>
          <w:b/>
          <w:bCs/>
          <w:sz w:val="32"/>
        </w:rPr>
      </w:pPr>
    </w:p>
    <w:p w14:paraId="477280D8">
      <w:pPr>
        <w:jc w:val="center"/>
        <w:rPr>
          <w:rFonts w:ascii="宋体" w:hAnsi="宋体"/>
          <w:b/>
          <w:bCs/>
          <w:sz w:val="32"/>
        </w:rPr>
      </w:pPr>
    </w:p>
    <w:p w14:paraId="4009F47E">
      <w:pPr>
        <w:jc w:val="center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基础医学院</w:t>
      </w:r>
    </w:p>
    <w:p w14:paraId="1F4E1621">
      <w:pPr>
        <w:jc w:val="center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二〇二六年十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lang w:val="en-US" w:eastAsia="zh-CN"/>
        </w:rPr>
        <w:t>月</w:t>
      </w:r>
    </w:p>
    <w:p w14:paraId="77795D92">
      <w:pPr>
        <w:jc w:val="center"/>
        <w:rPr>
          <w:rFonts w:hint="eastAsia" w:ascii="仿宋" w:hAnsi="仿宋" w:eastAsia="仿宋" w:cs="仿宋"/>
          <w:sz w:val="24"/>
        </w:rPr>
      </w:pPr>
    </w:p>
    <w:p w14:paraId="0B92F570">
      <w:pPr>
        <w:spacing w:line="560" w:lineRule="exact"/>
        <w:rPr>
          <w:rFonts w:ascii="宋体" w:hAnsi="宋体"/>
          <w:sz w:val="24"/>
        </w:rPr>
      </w:pPr>
      <w:r>
        <w:rPr>
          <w:rFonts w:ascii="宋体" w:hAnsi="宋体"/>
          <w:b/>
          <w:bCs/>
          <w:sz w:val="32"/>
        </w:rPr>
        <w:br w:type="page"/>
      </w:r>
    </w:p>
    <w:tbl>
      <w:tblPr>
        <w:tblStyle w:val="5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1213"/>
        <w:gridCol w:w="1173"/>
        <w:gridCol w:w="1309"/>
        <w:gridCol w:w="973"/>
        <w:gridCol w:w="350"/>
        <w:gridCol w:w="1256"/>
        <w:gridCol w:w="1399"/>
      </w:tblGrid>
      <w:tr w14:paraId="5D867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8E295">
            <w:pPr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名称</w:t>
            </w:r>
          </w:p>
        </w:tc>
        <w:tc>
          <w:tcPr>
            <w:tcW w:w="76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BA519">
            <w:pPr>
              <w:rPr>
                <w:rFonts w:ascii="仿宋" w:hAnsi="仿宋" w:eastAsia="仿宋" w:cs="仿宋"/>
                <w:b/>
                <w:sz w:val="24"/>
              </w:rPr>
            </w:pPr>
          </w:p>
        </w:tc>
      </w:tr>
      <w:tr w14:paraId="5161A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4836B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活动对象</w:t>
            </w:r>
          </w:p>
        </w:tc>
        <w:tc>
          <w:tcPr>
            <w:tcW w:w="76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2A46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pacing w:val="-8"/>
                <w:sz w:val="24"/>
              </w:rPr>
              <w:t xml:space="preserve">本科生  </w:t>
            </w:r>
            <w:r>
              <w:rPr>
                <w:rFonts w:hint="eastAsia" w:ascii="仿宋" w:hAnsi="仿宋" w:eastAsia="仿宋" w:cs="仿宋"/>
                <w:spacing w:val="-8"/>
                <w:sz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pacing w:val="-8"/>
                <w:sz w:val="24"/>
              </w:rPr>
              <w:t>研究生</w:t>
            </w:r>
          </w:p>
        </w:tc>
      </w:tr>
      <w:tr w14:paraId="70895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99ECD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参与</w:t>
            </w:r>
          </w:p>
          <w:p w14:paraId="1347DCDB">
            <w:pPr>
              <w:jc w:val="center"/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学生专业和年级</w:t>
            </w: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81EB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1ADDA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参与</w:t>
            </w:r>
          </w:p>
          <w:p w14:paraId="510B92E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学生数</w:t>
            </w:r>
          </w:p>
        </w:tc>
        <w:tc>
          <w:tcPr>
            <w:tcW w:w="3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3C46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36A8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</w:trPr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4CB72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活动类别</w:t>
            </w:r>
          </w:p>
        </w:tc>
        <w:tc>
          <w:tcPr>
            <w:tcW w:w="76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7A548">
            <w:pPr>
              <w:jc w:val="center"/>
              <w:rPr>
                <w:rFonts w:ascii="仿宋" w:hAnsi="仿宋" w:eastAsia="仿宋" w:cs="仿宋"/>
                <w:spacing w:val="-8"/>
                <w:sz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pacing w:val="-8"/>
                <w:sz w:val="24"/>
              </w:rPr>
              <w:t xml:space="preserve">个人项目   </w:t>
            </w:r>
            <w:r>
              <w:rPr>
                <w:rFonts w:hint="eastAsia" w:ascii="仿宋" w:hAnsi="仿宋" w:eastAsia="仿宋" w:cs="仿宋"/>
                <w:spacing w:val="-8"/>
                <w:sz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spacing w:val="-8"/>
                <w:sz w:val="24"/>
              </w:rPr>
              <w:t>团体项目</w:t>
            </w:r>
          </w:p>
        </w:tc>
      </w:tr>
      <w:tr w14:paraId="5D4B0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1B0E4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活动时间</w:t>
            </w:r>
          </w:p>
        </w:tc>
        <w:tc>
          <w:tcPr>
            <w:tcW w:w="76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6B23A"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一年可举办一至两次</w:t>
            </w:r>
          </w:p>
        </w:tc>
      </w:tr>
      <w:tr w14:paraId="7C62B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BFCE4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活动预算（元）</w:t>
            </w:r>
          </w:p>
        </w:tc>
        <w:tc>
          <w:tcPr>
            <w:tcW w:w="76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5A49C"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含活动举办所需耗材费、评审费等</w:t>
            </w:r>
          </w:p>
        </w:tc>
      </w:tr>
      <w:tr w14:paraId="386BE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2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496581D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奖</w:t>
            </w:r>
          </w:p>
          <w:p w14:paraId="20430100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  <w:p w14:paraId="3EABFDB1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项</w:t>
            </w:r>
          </w:p>
          <w:p w14:paraId="53977366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  <w:p w14:paraId="0A9505B9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设</w:t>
            </w:r>
          </w:p>
          <w:p w14:paraId="4FDADA15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  <w:p w14:paraId="6F8776C4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置</w:t>
            </w: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1154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奖项</w:t>
            </w:r>
          </w:p>
        </w:tc>
        <w:tc>
          <w:tcPr>
            <w:tcW w:w="52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DCE9B"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数量</w:t>
            </w:r>
          </w:p>
        </w:tc>
      </w:tr>
      <w:tr w14:paraId="6FF36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25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706E3E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901BA"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例：一等奖</w:t>
            </w:r>
          </w:p>
        </w:tc>
        <w:tc>
          <w:tcPr>
            <w:tcW w:w="52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4FFF6"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10</w:t>
            </w:r>
          </w:p>
        </w:tc>
      </w:tr>
      <w:tr w14:paraId="2AB6D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25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CEC1D7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3CE7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52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1001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1F74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25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F5B22B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A413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52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E67C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F04E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2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48001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2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116C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备注</w:t>
            </w:r>
          </w:p>
        </w:tc>
        <w:tc>
          <w:tcPr>
            <w:tcW w:w="52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A6E0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奖项设置多于3项，可另添加行数</w:t>
            </w:r>
          </w:p>
        </w:tc>
      </w:tr>
      <w:tr w14:paraId="79349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2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A64C3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  <w:p w14:paraId="1C099BDA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参</w:t>
            </w:r>
          </w:p>
          <w:p w14:paraId="77FAFF80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  <w:p w14:paraId="70C71EF7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与</w:t>
            </w:r>
          </w:p>
          <w:p w14:paraId="0A61AE1C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  <w:p w14:paraId="63B88C9E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教</w:t>
            </w:r>
          </w:p>
          <w:p w14:paraId="5EB4D9F7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  <w:p w14:paraId="6C612349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师</w:t>
            </w:r>
          </w:p>
          <w:p w14:paraId="4A3C8863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  <w:p w14:paraId="0B029825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情</w:t>
            </w:r>
          </w:p>
          <w:p w14:paraId="3BC067DB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  <w:p w14:paraId="02651F29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况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86426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姓名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1527D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B2C4F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性别</w:t>
            </w:r>
          </w:p>
        </w:tc>
        <w:tc>
          <w:tcPr>
            <w:tcW w:w="1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5F3FD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A83DD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系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BAAF1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</w:tc>
      </w:tr>
      <w:tr w14:paraId="07A4E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2CB9C">
            <w:pPr>
              <w:widowControl/>
              <w:jc w:val="left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189F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职称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A2E4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5EC1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联系电话</w:t>
            </w:r>
          </w:p>
        </w:tc>
        <w:tc>
          <w:tcPr>
            <w:tcW w:w="1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E7AE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12DE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参与天数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FA220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A683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4723D">
            <w:pPr>
              <w:widowControl/>
              <w:jc w:val="left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A350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具体分工</w:t>
            </w:r>
          </w:p>
        </w:tc>
        <w:tc>
          <w:tcPr>
            <w:tcW w:w="64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78E2A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9D27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20A2A">
            <w:pPr>
              <w:widowControl/>
              <w:jc w:val="left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25CD3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姓名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2D972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B1038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性别</w:t>
            </w:r>
          </w:p>
        </w:tc>
        <w:tc>
          <w:tcPr>
            <w:tcW w:w="1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87C43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436E5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系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77DD0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</w:tc>
      </w:tr>
      <w:tr w14:paraId="02B18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4C63E">
            <w:pPr>
              <w:widowControl/>
              <w:jc w:val="left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E0DC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职称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F676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44BD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联系电话</w:t>
            </w:r>
          </w:p>
        </w:tc>
        <w:tc>
          <w:tcPr>
            <w:tcW w:w="1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E883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FC25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参与天数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9E851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AA2F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035E1">
            <w:pPr>
              <w:widowControl/>
              <w:jc w:val="left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41D82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具体分工</w:t>
            </w:r>
          </w:p>
        </w:tc>
        <w:tc>
          <w:tcPr>
            <w:tcW w:w="64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A9424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EDE7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83450">
            <w:pPr>
              <w:widowControl/>
              <w:jc w:val="left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470F4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姓名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72E00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534A4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性别</w:t>
            </w:r>
          </w:p>
        </w:tc>
        <w:tc>
          <w:tcPr>
            <w:tcW w:w="1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1D429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12C66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系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5F4EC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</w:tc>
      </w:tr>
      <w:tr w14:paraId="76632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DBECA">
            <w:pPr>
              <w:widowControl/>
              <w:jc w:val="left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3FE3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职称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EF6C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EB31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联系电话</w:t>
            </w:r>
          </w:p>
        </w:tc>
        <w:tc>
          <w:tcPr>
            <w:tcW w:w="1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C482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C986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参与天数</w:t>
            </w:r>
          </w:p>
        </w:tc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07385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A900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D9F56">
            <w:pPr>
              <w:widowControl/>
              <w:jc w:val="left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78C1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具体分工</w:t>
            </w:r>
          </w:p>
        </w:tc>
        <w:tc>
          <w:tcPr>
            <w:tcW w:w="64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09459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EF85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57F8D">
            <w:pPr>
              <w:widowControl/>
              <w:jc w:val="left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D836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备注</w:t>
            </w:r>
          </w:p>
        </w:tc>
        <w:tc>
          <w:tcPr>
            <w:tcW w:w="64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CC486">
            <w:pPr>
              <w:widowControl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参与教师多于3人，可另添加行数</w:t>
            </w:r>
          </w:p>
        </w:tc>
      </w:tr>
      <w:tr w14:paraId="58D8E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2" w:hRule="atLeast"/>
        </w:trPr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1FC4F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活</w:t>
            </w:r>
          </w:p>
          <w:p w14:paraId="4D19D471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  <w:p w14:paraId="58465D15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动</w:t>
            </w:r>
          </w:p>
          <w:p w14:paraId="2C286ABA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  <w:p w14:paraId="2AFB6AD9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简</w:t>
            </w:r>
          </w:p>
          <w:p w14:paraId="4B03A76A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  <w:p w14:paraId="2E428495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介</w:t>
            </w:r>
          </w:p>
          <w:p w14:paraId="7B284358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</w:p>
        </w:tc>
        <w:tc>
          <w:tcPr>
            <w:tcW w:w="76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ECF96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66106C77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16FA5521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591ACFDB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27668F9B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6CF0D5B8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  <w:p w14:paraId="583536C4">
            <w:pPr>
              <w:spacing w:line="360" w:lineRule="exact"/>
              <w:jc w:val="left"/>
              <w:rPr>
                <w:rFonts w:ascii="仿宋" w:hAnsi="仿宋" w:eastAsia="仿宋" w:cs="仿宋"/>
                <w:sz w:val="24"/>
              </w:rPr>
            </w:pPr>
          </w:p>
        </w:tc>
      </w:tr>
      <w:tr w14:paraId="24ADD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5" w:hRule="atLeast"/>
        </w:trPr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DD091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学院</w:t>
            </w:r>
          </w:p>
          <w:p w14:paraId="5E271B12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意见</w:t>
            </w:r>
          </w:p>
        </w:tc>
        <w:tc>
          <w:tcPr>
            <w:tcW w:w="76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1B1181">
            <w:pPr>
              <w:jc w:val="center"/>
              <w:rPr>
                <w:rFonts w:ascii="仿宋" w:hAnsi="仿宋" w:eastAsia="仿宋" w:cs="仿宋"/>
                <w:spacing w:val="-8"/>
                <w:sz w:val="24"/>
              </w:rPr>
            </w:pPr>
          </w:p>
          <w:p w14:paraId="2F85368C">
            <w:pPr>
              <w:jc w:val="center"/>
              <w:rPr>
                <w:rFonts w:ascii="仿宋" w:hAnsi="仿宋" w:eastAsia="仿宋" w:cs="仿宋"/>
                <w:spacing w:val="-8"/>
                <w:sz w:val="24"/>
              </w:rPr>
            </w:pPr>
          </w:p>
          <w:p w14:paraId="5EE5DDD4">
            <w:pPr>
              <w:jc w:val="center"/>
              <w:rPr>
                <w:rFonts w:ascii="仿宋" w:hAnsi="仿宋" w:eastAsia="仿宋" w:cs="仿宋"/>
                <w:spacing w:val="-8"/>
                <w:sz w:val="24"/>
              </w:rPr>
            </w:pPr>
          </w:p>
          <w:p w14:paraId="6FADE19B">
            <w:pPr>
              <w:jc w:val="center"/>
              <w:rPr>
                <w:rFonts w:ascii="仿宋" w:hAnsi="仿宋" w:eastAsia="仿宋" w:cs="仿宋"/>
                <w:spacing w:val="-8"/>
                <w:sz w:val="24"/>
              </w:rPr>
            </w:pPr>
          </w:p>
          <w:p w14:paraId="572ABBE3">
            <w:pPr>
              <w:jc w:val="center"/>
              <w:rPr>
                <w:rFonts w:ascii="仿宋" w:hAnsi="仿宋" w:eastAsia="仿宋" w:cs="仿宋"/>
                <w:spacing w:val="-8"/>
                <w:sz w:val="24"/>
              </w:rPr>
            </w:pPr>
          </w:p>
          <w:p w14:paraId="1F2C2E75">
            <w:pPr>
              <w:jc w:val="center"/>
              <w:rPr>
                <w:rFonts w:ascii="仿宋" w:hAnsi="仿宋" w:eastAsia="仿宋" w:cs="仿宋"/>
                <w:spacing w:val="-8"/>
                <w:sz w:val="24"/>
              </w:rPr>
            </w:pPr>
          </w:p>
          <w:p w14:paraId="32BB4EC1">
            <w:pPr>
              <w:jc w:val="center"/>
              <w:rPr>
                <w:rFonts w:ascii="仿宋" w:hAnsi="仿宋" w:eastAsia="仿宋" w:cs="仿宋"/>
                <w:spacing w:val="-8"/>
                <w:sz w:val="24"/>
              </w:rPr>
            </w:pPr>
          </w:p>
          <w:p w14:paraId="15603F24">
            <w:pPr>
              <w:jc w:val="center"/>
              <w:rPr>
                <w:rFonts w:ascii="仿宋" w:hAnsi="仿宋" w:eastAsia="仿宋" w:cs="仿宋"/>
                <w:spacing w:val="-8"/>
                <w:sz w:val="24"/>
              </w:rPr>
            </w:pPr>
          </w:p>
          <w:p w14:paraId="38AB3554">
            <w:pPr>
              <w:jc w:val="center"/>
              <w:rPr>
                <w:rFonts w:ascii="仿宋" w:hAnsi="仿宋" w:eastAsia="仿宋" w:cs="仿宋"/>
                <w:spacing w:val="-8"/>
                <w:sz w:val="24"/>
              </w:rPr>
            </w:pPr>
          </w:p>
          <w:p w14:paraId="47A87CF6">
            <w:pPr>
              <w:jc w:val="center"/>
              <w:rPr>
                <w:rFonts w:ascii="仿宋" w:hAnsi="仿宋" w:eastAsia="仿宋" w:cs="仿宋"/>
                <w:spacing w:val="-8"/>
                <w:sz w:val="24"/>
              </w:rPr>
            </w:pPr>
          </w:p>
          <w:p w14:paraId="2476A345">
            <w:pPr>
              <w:jc w:val="center"/>
              <w:rPr>
                <w:rFonts w:ascii="仿宋" w:hAnsi="仿宋" w:eastAsia="仿宋" w:cs="仿宋"/>
                <w:spacing w:val="-8"/>
                <w:sz w:val="24"/>
              </w:rPr>
            </w:pPr>
          </w:p>
          <w:p w14:paraId="745D06E0">
            <w:pPr>
              <w:ind w:firstLine="3584" w:firstLineChars="160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</w:rPr>
              <w:t xml:space="preserve">                  年  月  日</w:t>
            </w:r>
          </w:p>
        </w:tc>
      </w:tr>
    </w:tbl>
    <w:p w14:paraId="06C600A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ZjgxMjAwMmMzYzI0NjhiMTdkZGMzMDBmNTk2ZmUifQ=="/>
  </w:docVars>
  <w:rsids>
    <w:rsidRoot w:val="00707DE1"/>
    <w:rsid w:val="005F4F13"/>
    <w:rsid w:val="00707DE1"/>
    <w:rsid w:val="00CC5BAA"/>
    <w:rsid w:val="00E17B04"/>
    <w:rsid w:val="00E318E1"/>
    <w:rsid w:val="06D30164"/>
    <w:rsid w:val="0CC227C2"/>
    <w:rsid w:val="0DFE4AB7"/>
    <w:rsid w:val="14FC24EA"/>
    <w:rsid w:val="1C726FDE"/>
    <w:rsid w:val="1CF10155"/>
    <w:rsid w:val="1E055D2E"/>
    <w:rsid w:val="233911DB"/>
    <w:rsid w:val="298760C9"/>
    <w:rsid w:val="2F647B3A"/>
    <w:rsid w:val="3ADE1AA9"/>
    <w:rsid w:val="3BC30B1D"/>
    <w:rsid w:val="3DD126BC"/>
    <w:rsid w:val="4C8D2D03"/>
    <w:rsid w:val="538C7132"/>
    <w:rsid w:val="5FE30767"/>
    <w:rsid w:val="61BF532C"/>
    <w:rsid w:val="63495BC1"/>
    <w:rsid w:val="6AAA2C50"/>
    <w:rsid w:val="6BDD0660"/>
    <w:rsid w:val="7D9026E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C7044-36E8-4FA5-9E7F-2E621078F3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51</Words>
  <Characters>51</Characters>
  <Lines>3</Lines>
  <Paragraphs>1</Paragraphs>
  <TotalTime>1</TotalTime>
  <ScaleCrop>false</ScaleCrop>
  <LinksUpToDate>false</LinksUpToDate>
  <CharactersWithSpaces>139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2019-11-20T08:09:00Z</dcterms:created>
  <dc:creator>849582899@qq.com</dc:creator>
  <cp:lastModifiedBy>叶子</cp:lastModifiedBy>
  <cp:lastPrinted>2023-03-02T07:28:00Z</cp:lastPrinted>
  <dcterms:modified xsi:type="dcterms:W3CDTF">2026-10-20T09:33:41Z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ED6025E2A88147C5804F3636BDFC051D</vt:lpwstr>
  </property>
  <property fmtid="{D5CDD505-2E9C-101B-9397-08002B2CF9AE}" pid="4" name="KSOTemplateDocerSaveRecord">
    <vt:lpwstr>eyJoZGlkIjoiMDg4ZTE4NWM5OWQwZGRmZDZkMGI2ZGRlMmY5MzlmMzkiLCJ1c2VySWQiOiIyNjgyMzA4NTQifQ==</vt:lpwstr>
  </property>
</Properties>
</file>